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8E" w:rsidRDefault="0089578E" w:rsidP="0089578E">
      <w:pPr>
        <w:ind w:left="284"/>
        <w:rPr>
          <w:rFonts w:ascii="Cambria" w:hAnsi="Cambria"/>
          <w:sz w:val="24"/>
          <w:szCs w:val="24"/>
        </w:rPr>
      </w:pPr>
      <w:bookmarkStart w:id="0" w:name="_GoBack"/>
      <w:bookmarkEnd w:id="0"/>
      <w:r w:rsidRPr="00817407">
        <w:rPr>
          <w:rFonts w:ascii="Cambria" w:hAnsi="Cambria"/>
          <w:sz w:val="24"/>
          <w:szCs w:val="24"/>
        </w:rPr>
        <w:t>BUILDING PROGRAM SUB-COMMITTEE</w:t>
      </w:r>
      <w:r w:rsidR="00817407">
        <w:rPr>
          <w:rFonts w:ascii="Cambria" w:hAnsi="Cambria"/>
          <w:sz w:val="24"/>
          <w:szCs w:val="24"/>
        </w:rPr>
        <w:t xml:space="preserve"> </w:t>
      </w:r>
    </w:p>
    <w:p w:rsidR="00B42770" w:rsidRPr="00817407" w:rsidRDefault="00B42770" w:rsidP="0089578E">
      <w:pPr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STRATA PLAN 50946</w:t>
      </w:r>
    </w:p>
    <w:p w:rsidR="00B21367" w:rsidRPr="00817407" w:rsidRDefault="00B21367" w:rsidP="0089578E">
      <w:pPr>
        <w:ind w:left="284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>Term</w:t>
      </w:r>
      <w:r w:rsidR="00E9526B" w:rsidRPr="00817407">
        <w:rPr>
          <w:rFonts w:ascii="Cambria" w:hAnsi="Cambria"/>
          <w:sz w:val="24"/>
          <w:szCs w:val="24"/>
        </w:rPr>
        <w:t>s of R</w:t>
      </w:r>
      <w:r w:rsidRPr="00817407">
        <w:rPr>
          <w:rFonts w:ascii="Cambria" w:hAnsi="Cambria"/>
          <w:sz w:val="24"/>
          <w:szCs w:val="24"/>
        </w:rPr>
        <w:t>eference</w:t>
      </w: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 xml:space="preserve">to define and recommend to the </w:t>
      </w:r>
      <w:r w:rsidR="00B42770">
        <w:rPr>
          <w:rFonts w:ascii="Cambria" w:hAnsi="Cambria"/>
          <w:sz w:val="24"/>
          <w:szCs w:val="24"/>
        </w:rPr>
        <w:t xml:space="preserve">Strata Committee </w:t>
      </w:r>
      <w:r w:rsidRPr="00817407">
        <w:rPr>
          <w:rFonts w:ascii="Cambria" w:hAnsi="Cambria"/>
          <w:sz w:val="24"/>
          <w:szCs w:val="24"/>
        </w:rPr>
        <w:t>– the scope, parameters, staging, and sche</w:t>
      </w:r>
      <w:r w:rsidR="00B42770">
        <w:rPr>
          <w:rFonts w:ascii="Cambria" w:hAnsi="Cambria"/>
          <w:sz w:val="24"/>
          <w:szCs w:val="24"/>
        </w:rPr>
        <w:t>duling of major work to be done;</w:t>
      </w:r>
    </w:p>
    <w:p w:rsidR="0089578E" w:rsidRPr="00817407" w:rsidRDefault="0089578E" w:rsidP="0089578E">
      <w:pPr>
        <w:pStyle w:val="ListParagraph"/>
        <w:tabs>
          <w:tab w:val="left" w:pos="7938"/>
        </w:tabs>
        <w:ind w:right="1679" w:hanging="850"/>
        <w:jc w:val="both"/>
        <w:rPr>
          <w:rFonts w:ascii="Cambria" w:hAnsi="Cambria"/>
          <w:sz w:val="24"/>
          <w:szCs w:val="24"/>
        </w:rPr>
      </w:pP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 xml:space="preserve">to develop criteria for a tender process leading to selection and appointment </w:t>
      </w:r>
      <w:r w:rsidR="00B42770">
        <w:rPr>
          <w:rFonts w:ascii="Cambria" w:hAnsi="Cambria"/>
          <w:sz w:val="24"/>
          <w:szCs w:val="24"/>
        </w:rPr>
        <w:t>of contractors to perform works;</w:t>
      </w:r>
    </w:p>
    <w:p w:rsidR="0089578E" w:rsidRPr="00817407" w:rsidRDefault="0089578E" w:rsidP="0089578E">
      <w:pPr>
        <w:pStyle w:val="ListParagraph"/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 xml:space="preserve">to advise the </w:t>
      </w:r>
      <w:r w:rsidR="00B42770">
        <w:rPr>
          <w:rFonts w:ascii="Cambria" w:hAnsi="Cambria"/>
          <w:sz w:val="24"/>
          <w:szCs w:val="24"/>
        </w:rPr>
        <w:t>Strata Committee</w:t>
      </w:r>
      <w:r w:rsidRPr="00817407">
        <w:rPr>
          <w:rFonts w:ascii="Cambria" w:hAnsi="Cambria"/>
          <w:sz w:val="24"/>
          <w:szCs w:val="24"/>
        </w:rPr>
        <w:t xml:space="preserve"> on consultants required for appointment to develop suitable contract documents and specifications for use for tender documentation and Works Under Contract (WUC); </w:t>
      </w:r>
    </w:p>
    <w:p w:rsidR="0089578E" w:rsidRPr="00817407" w:rsidRDefault="0089578E" w:rsidP="0089578E">
      <w:pPr>
        <w:pStyle w:val="ListParagraph"/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>to develop and conduct the tender process for contractors and certifiers, leadi</w:t>
      </w:r>
      <w:r w:rsidR="00B42770">
        <w:rPr>
          <w:rFonts w:ascii="Cambria" w:hAnsi="Cambria"/>
          <w:sz w:val="24"/>
          <w:szCs w:val="24"/>
        </w:rPr>
        <w:t>ng to recommendations to the Strata Committee;</w:t>
      </w:r>
    </w:p>
    <w:p w:rsidR="0089578E" w:rsidRPr="00817407" w:rsidRDefault="0089578E" w:rsidP="0089578E">
      <w:pPr>
        <w:pStyle w:val="ListParagraph"/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 xml:space="preserve">to monitor the works program through regular progress reports and meetings, and submit progress reports and recommendations for decision and action to the chairman and </w:t>
      </w:r>
      <w:r w:rsidR="00B42770">
        <w:rPr>
          <w:rFonts w:ascii="Cambria" w:hAnsi="Cambria"/>
          <w:sz w:val="24"/>
          <w:szCs w:val="24"/>
        </w:rPr>
        <w:t>Strata Committee;</w:t>
      </w:r>
    </w:p>
    <w:p w:rsidR="0089578E" w:rsidRPr="00817407" w:rsidRDefault="0089578E" w:rsidP="0089578E">
      <w:pPr>
        <w:pStyle w:val="ListParagraph"/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</w:p>
    <w:p w:rsidR="0089578E" w:rsidRPr="00817407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1537" w:hanging="850"/>
        <w:jc w:val="both"/>
        <w:rPr>
          <w:rFonts w:ascii="Cambria" w:hAnsi="Cambria"/>
          <w:sz w:val="24"/>
          <w:szCs w:val="24"/>
        </w:rPr>
      </w:pPr>
      <w:r w:rsidRPr="00817407">
        <w:rPr>
          <w:rFonts w:ascii="Cambria" w:hAnsi="Cambria"/>
          <w:sz w:val="24"/>
          <w:szCs w:val="24"/>
        </w:rPr>
        <w:t>to develop guidelines and criteria relevant to consequential costs, compensation, provision of temporary accommodation and storage arrangements;</w:t>
      </w:r>
    </w:p>
    <w:p w:rsidR="0089578E" w:rsidRPr="00817407" w:rsidRDefault="0089578E" w:rsidP="0089578E">
      <w:pPr>
        <w:pStyle w:val="ListParagraph"/>
        <w:tabs>
          <w:tab w:val="left" w:pos="6946"/>
          <w:tab w:val="left" w:pos="7938"/>
        </w:tabs>
        <w:ind w:left="1134" w:right="1679" w:hanging="850"/>
        <w:jc w:val="both"/>
        <w:rPr>
          <w:rFonts w:ascii="Cambria" w:hAnsi="Cambria"/>
          <w:sz w:val="24"/>
          <w:szCs w:val="24"/>
        </w:rPr>
      </w:pPr>
    </w:p>
    <w:p w:rsidR="00817407" w:rsidRPr="00B42770" w:rsidRDefault="0089578E" w:rsidP="0089578E">
      <w:pPr>
        <w:pStyle w:val="ListParagraph"/>
        <w:numPr>
          <w:ilvl w:val="0"/>
          <w:numId w:val="2"/>
        </w:numPr>
        <w:tabs>
          <w:tab w:val="left" w:pos="6946"/>
          <w:tab w:val="left" w:pos="7938"/>
        </w:tabs>
        <w:ind w:left="1134" w:right="2246" w:hanging="850"/>
        <w:jc w:val="both"/>
        <w:rPr>
          <w:rFonts w:ascii="Cambria" w:hAnsi="Cambria"/>
          <w:sz w:val="24"/>
          <w:szCs w:val="24"/>
        </w:rPr>
      </w:pPr>
      <w:proofErr w:type="gramStart"/>
      <w:r w:rsidRPr="00B42770">
        <w:rPr>
          <w:rFonts w:ascii="Cambria" w:hAnsi="Cambria"/>
          <w:sz w:val="24"/>
          <w:szCs w:val="24"/>
        </w:rPr>
        <w:t>to</w:t>
      </w:r>
      <w:proofErr w:type="gramEnd"/>
      <w:r w:rsidRPr="00B42770">
        <w:rPr>
          <w:rFonts w:ascii="Cambria" w:hAnsi="Cambria"/>
          <w:sz w:val="24"/>
          <w:szCs w:val="24"/>
        </w:rPr>
        <w:t xml:space="preserve"> receive and consider representations from owners and tenants and make recommendations in consultation with the House Sub-Committee on how</w:t>
      </w:r>
      <w:r w:rsidR="00B42770" w:rsidRPr="00B42770">
        <w:rPr>
          <w:rFonts w:ascii="Cambria" w:hAnsi="Cambria"/>
          <w:sz w:val="24"/>
          <w:szCs w:val="24"/>
        </w:rPr>
        <w:t xml:space="preserve"> Strata Committee s</w:t>
      </w:r>
      <w:r w:rsidRPr="00B42770">
        <w:rPr>
          <w:rFonts w:ascii="Cambria" w:hAnsi="Cambria"/>
          <w:sz w:val="24"/>
          <w:szCs w:val="24"/>
        </w:rPr>
        <w:t xml:space="preserve">hould </w:t>
      </w:r>
      <w:r w:rsidR="00B42770" w:rsidRPr="00B42770">
        <w:rPr>
          <w:rFonts w:ascii="Cambria" w:hAnsi="Cambria"/>
          <w:sz w:val="24"/>
          <w:szCs w:val="24"/>
        </w:rPr>
        <w:t>r</w:t>
      </w:r>
      <w:r w:rsidRPr="00B42770">
        <w:rPr>
          <w:rFonts w:ascii="Cambria" w:hAnsi="Cambria"/>
          <w:sz w:val="24"/>
          <w:szCs w:val="24"/>
        </w:rPr>
        <w:t xml:space="preserve">espond. </w:t>
      </w:r>
    </w:p>
    <w:p w:rsidR="00817407" w:rsidRDefault="00817407" w:rsidP="0089578E">
      <w:pPr>
        <w:tabs>
          <w:tab w:val="left" w:pos="6946"/>
        </w:tabs>
        <w:ind w:left="1134" w:right="2246"/>
        <w:jc w:val="both"/>
        <w:rPr>
          <w:rFonts w:ascii="Cambria" w:hAnsi="Cambria"/>
          <w:sz w:val="24"/>
          <w:szCs w:val="24"/>
        </w:rPr>
      </w:pPr>
    </w:p>
    <w:p w:rsidR="00817407" w:rsidRDefault="00817407" w:rsidP="0089578E">
      <w:pPr>
        <w:tabs>
          <w:tab w:val="left" w:pos="6946"/>
        </w:tabs>
        <w:ind w:left="1134" w:right="2246"/>
        <w:jc w:val="both"/>
        <w:rPr>
          <w:rFonts w:ascii="Cambria" w:hAnsi="Cambria"/>
          <w:sz w:val="24"/>
          <w:szCs w:val="24"/>
        </w:rPr>
      </w:pPr>
    </w:p>
    <w:p w:rsidR="00817407" w:rsidRDefault="00817407" w:rsidP="0089578E">
      <w:pPr>
        <w:tabs>
          <w:tab w:val="left" w:pos="6946"/>
        </w:tabs>
        <w:ind w:left="1134" w:right="2246"/>
        <w:jc w:val="both"/>
        <w:rPr>
          <w:rFonts w:ascii="Cambria" w:hAnsi="Cambria"/>
          <w:sz w:val="24"/>
          <w:szCs w:val="24"/>
        </w:rPr>
      </w:pPr>
    </w:p>
    <w:p w:rsidR="00817407" w:rsidRPr="00817407" w:rsidRDefault="00817407" w:rsidP="0089578E">
      <w:pPr>
        <w:tabs>
          <w:tab w:val="left" w:pos="6946"/>
        </w:tabs>
        <w:ind w:left="1134" w:right="2246"/>
        <w:jc w:val="both"/>
        <w:rPr>
          <w:rFonts w:ascii="Cambria" w:hAnsi="Cambria"/>
          <w:sz w:val="24"/>
          <w:szCs w:val="24"/>
        </w:rPr>
      </w:pPr>
    </w:p>
    <w:sectPr w:rsidR="00817407" w:rsidRPr="00817407" w:rsidSect="0089578E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41DD"/>
    <w:multiLevelType w:val="hybridMultilevel"/>
    <w:tmpl w:val="13E4812C"/>
    <w:lvl w:ilvl="0" w:tplc="1062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15DF5"/>
    <w:multiLevelType w:val="hybridMultilevel"/>
    <w:tmpl w:val="13E4812C"/>
    <w:lvl w:ilvl="0" w:tplc="1062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67"/>
    <w:rsid w:val="007673E1"/>
    <w:rsid w:val="00817407"/>
    <w:rsid w:val="008660B8"/>
    <w:rsid w:val="00886A4C"/>
    <w:rsid w:val="0089578E"/>
    <w:rsid w:val="00B21367"/>
    <w:rsid w:val="00B42770"/>
    <w:rsid w:val="00CD71BC"/>
    <w:rsid w:val="00E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7CA66-FE73-4ED7-8A09-4196B6F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E1EC-ED02-43C6-A5E1-D1E45150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Thomas</dc:creator>
  <cp:lastModifiedBy>Christopher Whelan</cp:lastModifiedBy>
  <cp:revision>2</cp:revision>
  <dcterms:created xsi:type="dcterms:W3CDTF">2017-06-30T01:31:00Z</dcterms:created>
  <dcterms:modified xsi:type="dcterms:W3CDTF">2017-06-30T01:31:00Z</dcterms:modified>
</cp:coreProperties>
</file>